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  <w:bookmarkStart w:id="0" w:name="b9bd104d-6082-47bd-8132-2766a2040a6c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 образования и науки Брянской области</w:t>
      </w:r>
      <w:bookmarkEnd w:id="0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‌‌ 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  <w:bookmarkStart w:id="1" w:name="34df4a62-8dcd-4a78-a0bb-c2323fe584ec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 образования </w:t>
      </w:r>
      <w:proofErr w:type="spell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Севского</w:t>
      </w:r>
      <w:proofErr w:type="spellEnd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bookmarkEnd w:id="1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‌​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- Ново-Ямская ООШ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1FBC" w:rsidRPr="00FA215A" w:rsidTr="006939C5">
        <w:tc>
          <w:tcPr>
            <w:tcW w:w="3114" w:type="dxa"/>
          </w:tcPr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 заседании МО учителей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Ищенко Н.В.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«28» 08. 2023 г.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61FBC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Ищенко Н.В.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«30» 08. </w:t>
            </w:r>
            <w:bookmarkStart w:id="2" w:name="_GoBack"/>
            <w:bookmarkEnd w:id="2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661FBC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Ново-Ямской ООШ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Ткачёв В.Н.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№43 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«31» 08. 2023 г.</w:t>
            </w:r>
          </w:p>
          <w:p w:rsidR="00661FBC" w:rsidRPr="00FA215A" w:rsidRDefault="00661FBC" w:rsidP="006939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внеурочной деятельности</w:t>
      </w: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«Брянский край»</w:t>
      </w: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родного края)</w:t>
      </w: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(Духовно-нравственное направление)</w:t>
      </w: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2023-2024 учебный год</w:t>
      </w: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программу составил(а):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Орлик Анастасия Геннадьевна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У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начальных классов</w:t>
      </w:r>
    </w:p>
    <w:p w:rsidR="00661FBC" w:rsidRPr="00FA215A" w:rsidRDefault="00661FBC" w:rsidP="00661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FA215A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FBC" w:rsidRPr="00661FBC" w:rsidRDefault="00661FBC" w:rsidP="00661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  <w:bookmarkStart w:id="3" w:name="6129fc25-1484-4cce-a161-840ff826026d"/>
      <w:proofErr w:type="spell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Новоямск</w:t>
      </w:r>
      <w:bookmarkEnd w:id="3"/>
      <w:proofErr w:type="spellEnd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‌ </w:t>
      </w:r>
      <w:bookmarkStart w:id="4" w:name="62614f64-10de-4f5c-96b5-e9621fb5538a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bookmarkEnd w:id="4"/>
    </w:p>
    <w:p w:rsidR="00661FBC" w:rsidRPr="00661FBC" w:rsidRDefault="00661FBC" w:rsidP="00661F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 xml:space="preserve">Рабочая программа по кружку «Брянский край. История родного края» для 3-го </w:t>
      </w:r>
      <w:proofErr w:type="gramStart"/>
      <w:r w:rsidRPr="00661FBC">
        <w:rPr>
          <w:rFonts w:ascii="Times New Roman" w:hAnsi="Times New Roman" w:cs="Times New Roman"/>
          <w:sz w:val="24"/>
          <w:szCs w:val="24"/>
        </w:rPr>
        <w:t>класса  разработана</w:t>
      </w:r>
      <w:proofErr w:type="gramEnd"/>
      <w:r w:rsidRPr="00661FBC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курса «Брянский край», авторы В.Н. </w:t>
      </w:r>
      <w:proofErr w:type="spellStart"/>
      <w:r w:rsidRPr="00661FBC">
        <w:rPr>
          <w:rFonts w:ascii="Times New Roman" w:hAnsi="Times New Roman" w:cs="Times New Roman"/>
          <w:sz w:val="24"/>
          <w:szCs w:val="24"/>
        </w:rPr>
        <w:t>Лупоядов</w:t>
      </w:r>
      <w:proofErr w:type="spellEnd"/>
      <w:r w:rsidRPr="00661FBC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661FBC">
        <w:rPr>
          <w:rFonts w:ascii="Times New Roman" w:hAnsi="Times New Roman" w:cs="Times New Roman"/>
          <w:sz w:val="24"/>
          <w:szCs w:val="24"/>
        </w:rPr>
        <w:t>Лупоядова</w:t>
      </w:r>
      <w:proofErr w:type="spellEnd"/>
      <w:r w:rsidRPr="00661FBC">
        <w:rPr>
          <w:rFonts w:ascii="Times New Roman" w:hAnsi="Times New Roman" w:cs="Times New Roman"/>
          <w:sz w:val="24"/>
          <w:szCs w:val="24"/>
        </w:rPr>
        <w:t xml:space="preserve"> . Рекомендован Департаментом общего и профессионального образования Брянской области. Программа дополнительного образования «Природа родного края» краеведческой направленности.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В 3 классе на изучение курса отводится 8,5 ч (0,25 ч. по 11,2 мин. в неделю).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661FBC" w:rsidRPr="00661FBC" w:rsidRDefault="00661FBC" w:rsidP="00661F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 xml:space="preserve">История родного края. Учебное пособие для 3 </w:t>
      </w:r>
      <w:proofErr w:type="spellStart"/>
      <w:r w:rsidRPr="00661F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61F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F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61FBC">
        <w:rPr>
          <w:rFonts w:ascii="Times New Roman" w:hAnsi="Times New Roman" w:cs="Times New Roman"/>
          <w:sz w:val="24"/>
          <w:szCs w:val="24"/>
        </w:rPr>
        <w:t xml:space="preserve">. школ. Авт.-сост. </w:t>
      </w:r>
      <w:proofErr w:type="spellStart"/>
      <w:r w:rsidRPr="00661FBC">
        <w:rPr>
          <w:rFonts w:ascii="Times New Roman" w:hAnsi="Times New Roman" w:cs="Times New Roman"/>
          <w:sz w:val="24"/>
          <w:szCs w:val="24"/>
        </w:rPr>
        <w:t>Пряникова</w:t>
      </w:r>
      <w:proofErr w:type="spellEnd"/>
      <w:r w:rsidRPr="0066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FBC">
        <w:rPr>
          <w:rFonts w:ascii="Times New Roman" w:hAnsi="Times New Roman" w:cs="Times New Roman"/>
          <w:sz w:val="24"/>
          <w:szCs w:val="24"/>
        </w:rPr>
        <w:t>Н.Е. ,Шик</w:t>
      </w:r>
      <w:proofErr w:type="gramEnd"/>
      <w:r w:rsidRPr="00661FBC">
        <w:rPr>
          <w:rFonts w:ascii="Times New Roman" w:hAnsi="Times New Roman" w:cs="Times New Roman"/>
          <w:sz w:val="24"/>
          <w:szCs w:val="24"/>
        </w:rPr>
        <w:t xml:space="preserve"> Н.В. (Серия «Родной край»). – Брянск: «Курсив», 2012.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Третьеклассник научится: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ориентироваться в важнейших для региона событиях и фактах прошлого и настоящего;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приобретет способность к самооценке на основе критерия успешности учебной деятельности;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ориентироваться в нравственном содержании и смысле поступков, как собственных, так и окружающих людей;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целью и условиями ее реализации;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выполнять учебные действия в материализованной, речевой и мыслительной форме;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проявлять инициативу действия в учебном сотрудничестве;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самостоятельно оценивать правильность выполнения задания при подготовке к сообщению, презентации и т.д.;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используя дополнительные источники информации, находить факты, относящиеся к образу жизни и обычаям наших предков;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на основе имеющих знаний отличать реальные исторические факты от вымыслов;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узнавать символику родного края;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использовать различные справочные издания (словари, энциклопедии т. д.) и литературу о Брянском крае, достопримечательностях, людях с целью поиска и извлечения познавательной информации;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домашней и школьной библиотек, Интернета;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работать с картой;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находить на карте свой край и город;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понимать различные позиции других людей, отличные от собственной;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lastRenderedPageBreak/>
        <w:t>- ориентироваться на позицию партнера в общении;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учитывать разные мнения и стремление к координации различных позиций в сотрудничестве.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Третьеклассник получит возможность: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формирования мотивации учебной деятельности, включающей социальные, учебно-познавательные, внешние и внутренние мотивы;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привития чувства гордости за свой город, за успехи своих земляков;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задачи, цели;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самостоятельно подбирать литературу по теме;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библиотек, Интернета;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работать в семейных архивах.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готовить и выступать с сообщениями;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формировать навыки коллективной и организаторской деятельности;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-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Наука история (3 ч.)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История-наука о прошлом человечества. История образования Брянского края. История времени. Древнерусский календарь.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Науки, которые нам помогают (15 ч.)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Исторические источники.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Типы исторических источников: вещественные (орудия труда, домашняя утварь, одежда, монеты, медали, гербы, оружие, жилище и различные постройки), письменные(летописи, грамоты, договоры, указы, дневники, надписи на камне, металле и других материалах), устные(предания, сказания, легенды, былины, баллады).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Археология - «наука лопаты». Археологические памятники: их поиск, исследование, археологические раскопки (поселения, курганы, гробницы). Археологические памятники Брянской области. Жизнь древних людей: условия жизни и выживания.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Славянская письменность: глаголица и кириллица (составители азбуки - Кирилл и Мефодий), письмо на бересте, былины, летописи, буквы славянского алфавита, «Слово о полку Игореве». Брянские города в русских летописях.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 xml:space="preserve">Геральдика - наука о различных гербах, их правильном составлении и описании. Герб - отличительный знак государства, города или рода (семьи), который изображают на флагах, монетах, печатях. Герольды. Правила составления гербов: формы щита, число </w:t>
      </w:r>
      <w:r w:rsidRPr="00661FBC">
        <w:rPr>
          <w:rFonts w:ascii="Times New Roman" w:hAnsi="Times New Roman" w:cs="Times New Roman"/>
          <w:sz w:val="24"/>
          <w:szCs w:val="24"/>
        </w:rPr>
        <w:lastRenderedPageBreak/>
        <w:t>цветов, фигуры и символы, девизы на гербах. Русская символика. История символики Брянского края.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Генеалогия - изучает происхождение и родственные связи лиц, родов, фамилий. Родословная: предки, потомки, поколения. «Древо человеческой жизни»: источники, генеалогии. Краткая родословная князей Трубецких. Составление собственной родословной и вычерчивание генеалогического древа, создание фамильного герба.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Ономастика - изучает происхождение, изменение, географическое распространение имен людей. Древнерусские имена (по берестяным грамотам и летописям), основные способы их образования. Святцы. Появление и смысл отчества, фамилий. История происхождения собственного имени.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Топонимика - наука о происхождении географических названий. (Имена на карте). История происхождения названий отдельных городов страны, области, района, названия рек и озер. Географические имена - свидетели прошлого.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Откуда мы родом (3 ч.)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Славянские племена. Славяне на территории Брянского края. Древние славяне. Язычество - верования древних славян. Соседи древних славян.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Откуда пошла Русь (3 ч.)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>Первые русские князья. Князь и его дружина. Династия Рюриковичей. Брянское княжество. Древний город. Древние города Брянского края. Брянск при Романе Михайловиче Брянском.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Не посрамим русской земли (6 ч)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sz w:val="24"/>
          <w:szCs w:val="24"/>
        </w:rPr>
        <w:t xml:space="preserve">Защита русских земель. </w:t>
      </w:r>
      <w:proofErr w:type="spellStart"/>
      <w:r w:rsidRPr="00661FBC">
        <w:rPr>
          <w:rFonts w:ascii="Times New Roman" w:hAnsi="Times New Roman" w:cs="Times New Roman"/>
          <w:sz w:val="24"/>
          <w:szCs w:val="24"/>
        </w:rPr>
        <w:t>Севская</w:t>
      </w:r>
      <w:proofErr w:type="spellEnd"/>
      <w:r w:rsidRPr="00661FBC">
        <w:rPr>
          <w:rFonts w:ascii="Times New Roman" w:hAnsi="Times New Roman" w:cs="Times New Roman"/>
          <w:sz w:val="24"/>
          <w:szCs w:val="24"/>
        </w:rPr>
        <w:t xml:space="preserve"> крепость. Куликовская битва. Брянский край при Петре </w:t>
      </w:r>
      <w:proofErr w:type="gramStart"/>
      <w:r w:rsidRPr="00661FBC">
        <w:rPr>
          <w:rFonts w:ascii="Times New Roman" w:hAnsi="Times New Roman" w:cs="Times New Roman"/>
          <w:sz w:val="24"/>
          <w:szCs w:val="24"/>
        </w:rPr>
        <w:t>1.Брянский</w:t>
      </w:r>
      <w:proofErr w:type="gramEnd"/>
      <w:r w:rsidRPr="00661FBC">
        <w:rPr>
          <w:rFonts w:ascii="Times New Roman" w:hAnsi="Times New Roman" w:cs="Times New Roman"/>
          <w:sz w:val="24"/>
          <w:szCs w:val="24"/>
        </w:rPr>
        <w:t xml:space="preserve"> край и Отечественная война 1812года. Народное ополчение. Брянский край в годы Великой Отечественной войны. Юные герои Брянского края.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Дом, в котором ты живешь (3 ч).</w:t>
      </w:r>
      <w:r w:rsidRPr="00661FBC">
        <w:rPr>
          <w:rFonts w:ascii="Times New Roman" w:hAnsi="Times New Roman" w:cs="Times New Roman"/>
          <w:sz w:val="24"/>
          <w:szCs w:val="24"/>
        </w:rPr>
        <w:t> Брянская область сегодня. Экскурсии в краеведческий музей, по историческим местам. </w:t>
      </w:r>
      <w:r w:rsidRPr="00661FBC">
        <w:rPr>
          <w:rFonts w:ascii="Times New Roman" w:hAnsi="Times New Roman" w:cs="Times New Roman"/>
          <w:b/>
          <w:bCs/>
          <w:sz w:val="24"/>
          <w:szCs w:val="24"/>
        </w:rPr>
        <w:t>Итоговое занятие (1ч.)</w:t>
      </w:r>
    </w:p>
    <w:p w:rsidR="00661FBC" w:rsidRPr="00661FBC" w:rsidRDefault="00661FBC" w:rsidP="00661FBC">
      <w:pPr>
        <w:rPr>
          <w:rFonts w:ascii="Times New Roman" w:hAnsi="Times New Roman" w:cs="Times New Roman"/>
          <w:sz w:val="24"/>
          <w:szCs w:val="24"/>
        </w:rPr>
      </w:pPr>
      <w:r w:rsidRPr="00661FB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008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6441"/>
        <w:gridCol w:w="1034"/>
        <w:gridCol w:w="714"/>
        <w:gridCol w:w="1042"/>
      </w:tblGrid>
      <w:tr w:rsidR="00661FBC" w:rsidRPr="00661FBC" w:rsidTr="00661FBC">
        <w:trPr>
          <w:trHeight w:val="609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</w:p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О чем рассказывает наука история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История времени. Календарь Руси.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Календарь Древней Руси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488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Археология – наука древности. Археологические памятники Брянской области. Как жили древние люди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Археологические памятники Брянской области. Как жили древние люди.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 xml:space="preserve">Чашин курган − колыбель города Брянска. </w:t>
            </w:r>
            <w:proofErr w:type="gram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Исторические  памятники</w:t>
            </w:r>
            <w:proofErr w:type="gramEnd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Как жили древние люди.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Славянская письменность. Брянские города в русских летописях.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Берестяные грамоты. Буквы славянского алфавита. Слово о полку Игореве.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Геральдика.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Символы Брянского края. Описание гербов городов Брянской области.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Как написан гимн Брянской области.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488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Моя родословная. Как составить генеалогическое древо. Краткая родословная князей Трубецких.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«Археология, письменность, символы Брянщины»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Моё имя. Как давали имена на Руси. Что означают наши имена.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Имена на карте. Как люди выбирали названия.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Имена на карте. Как люди выбирали названия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Откуда мы родом. Славяне на территории Брянского края.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 xml:space="preserve">Славяне на территории Брянского края. </w:t>
            </w:r>
            <w:proofErr w:type="spell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Вщиж</w:t>
            </w:r>
            <w:proofErr w:type="spellEnd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Соседи древних славян.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Откуда пошла Русь. Первые русские князья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Брянское княжество. Брянск при Романе Михайловиче Брянском.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Древний город. Древние города Брянского края.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Не посрамим русской земли.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2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Севская</w:t>
            </w:r>
            <w:proofErr w:type="spellEnd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488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край при Петре </w:t>
            </w:r>
            <w:proofErr w:type="gram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proofErr w:type="gramEnd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край и Отечественная война 1812 г. Народная ополчение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Брянский край в годы Великой Отечественной войны.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Юные герои Брянского края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Брянская область сегодня.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Экскурсия  в</w:t>
            </w:r>
            <w:proofErr w:type="gramEnd"/>
            <w:r w:rsidRPr="00661FBC">
              <w:rPr>
                <w:rFonts w:ascii="Times New Roman" w:hAnsi="Times New Roman" w:cs="Times New Roman"/>
                <w:sz w:val="24"/>
                <w:szCs w:val="24"/>
              </w:rPr>
              <w:t xml:space="preserve">  районный краеведческий  музей.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Брянск сегодня.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Севск сегодня.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306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BC" w:rsidRPr="00661FBC" w:rsidTr="00661FBC">
        <w:trPr>
          <w:trHeight w:val="294"/>
        </w:trPr>
        <w:tc>
          <w:tcPr>
            <w:tcW w:w="71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FBC" w:rsidRPr="00661FBC" w:rsidRDefault="00661FBC" w:rsidP="0066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C67" w:rsidRDefault="00652C67"/>
    <w:sectPr w:rsidR="00652C6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7E5" w:rsidRDefault="004377E5" w:rsidP="00661FBC">
      <w:pPr>
        <w:spacing w:after="0" w:line="240" w:lineRule="auto"/>
      </w:pPr>
      <w:r>
        <w:separator/>
      </w:r>
    </w:p>
  </w:endnote>
  <w:endnote w:type="continuationSeparator" w:id="0">
    <w:p w:rsidR="004377E5" w:rsidRDefault="004377E5" w:rsidP="0066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7E5" w:rsidRDefault="004377E5" w:rsidP="00661FBC">
      <w:pPr>
        <w:spacing w:after="0" w:line="240" w:lineRule="auto"/>
      </w:pPr>
      <w:r>
        <w:separator/>
      </w:r>
    </w:p>
  </w:footnote>
  <w:footnote w:type="continuationSeparator" w:id="0">
    <w:p w:rsidR="004377E5" w:rsidRDefault="004377E5" w:rsidP="0066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1FBC" w:rsidRDefault="00661FBC">
    <w:pPr>
      <w:pStyle w:val="a3"/>
    </w:pPr>
  </w:p>
  <w:p w:rsidR="00661FBC" w:rsidRDefault="00661F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E68"/>
    <w:multiLevelType w:val="multilevel"/>
    <w:tmpl w:val="ACF01E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25CFB"/>
    <w:multiLevelType w:val="multilevel"/>
    <w:tmpl w:val="C622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6125A"/>
    <w:multiLevelType w:val="multilevel"/>
    <w:tmpl w:val="764007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B7BE9"/>
    <w:multiLevelType w:val="multilevel"/>
    <w:tmpl w:val="CA50D4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84389"/>
    <w:multiLevelType w:val="multilevel"/>
    <w:tmpl w:val="1D4E91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D56DD"/>
    <w:multiLevelType w:val="multilevel"/>
    <w:tmpl w:val="609248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82514"/>
    <w:multiLevelType w:val="multilevel"/>
    <w:tmpl w:val="40649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B506D"/>
    <w:multiLevelType w:val="multilevel"/>
    <w:tmpl w:val="772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7774F"/>
    <w:multiLevelType w:val="multilevel"/>
    <w:tmpl w:val="DF9ABF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D761E"/>
    <w:multiLevelType w:val="multilevel"/>
    <w:tmpl w:val="465A65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E2860"/>
    <w:multiLevelType w:val="multilevel"/>
    <w:tmpl w:val="2452C7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122B7"/>
    <w:multiLevelType w:val="multilevel"/>
    <w:tmpl w:val="202EF4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07D1C"/>
    <w:multiLevelType w:val="multilevel"/>
    <w:tmpl w:val="ECA62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A166A"/>
    <w:multiLevelType w:val="multilevel"/>
    <w:tmpl w:val="487E92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699E"/>
    <w:multiLevelType w:val="multilevel"/>
    <w:tmpl w:val="3D764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31E51"/>
    <w:multiLevelType w:val="multilevel"/>
    <w:tmpl w:val="785E41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975E1B"/>
    <w:multiLevelType w:val="multilevel"/>
    <w:tmpl w:val="D45E97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3566B"/>
    <w:multiLevelType w:val="multilevel"/>
    <w:tmpl w:val="39F60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41116"/>
    <w:multiLevelType w:val="multilevel"/>
    <w:tmpl w:val="6174003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A26D3"/>
    <w:multiLevelType w:val="multilevel"/>
    <w:tmpl w:val="31B8B7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03E41"/>
    <w:multiLevelType w:val="multilevel"/>
    <w:tmpl w:val="039E2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57EDB"/>
    <w:multiLevelType w:val="multilevel"/>
    <w:tmpl w:val="C3D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25CE3"/>
    <w:multiLevelType w:val="multilevel"/>
    <w:tmpl w:val="745A17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864B7"/>
    <w:multiLevelType w:val="multilevel"/>
    <w:tmpl w:val="FCFCDC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95308"/>
    <w:multiLevelType w:val="multilevel"/>
    <w:tmpl w:val="2DF2E4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87AED"/>
    <w:multiLevelType w:val="multilevel"/>
    <w:tmpl w:val="66ECEA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C2FA2"/>
    <w:multiLevelType w:val="multilevel"/>
    <w:tmpl w:val="0DA0F2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91497"/>
    <w:multiLevelType w:val="multilevel"/>
    <w:tmpl w:val="39863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C2E6C"/>
    <w:multiLevelType w:val="multilevel"/>
    <w:tmpl w:val="572458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6B316A"/>
    <w:multiLevelType w:val="multilevel"/>
    <w:tmpl w:val="F3AEFE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06DD2"/>
    <w:multiLevelType w:val="multilevel"/>
    <w:tmpl w:val="D2A818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B6CA5"/>
    <w:multiLevelType w:val="multilevel"/>
    <w:tmpl w:val="7E4452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87682D"/>
    <w:multiLevelType w:val="multilevel"/>
    <w:tmpl w:val="A89CE1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C29F9"/>
    <w:multiLevelType w:val="multilevel"/>
    <w:tmpl w:val="C62294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77DA3"/>
    <w:multiLevelType w:val="multilevel"/>
    <w:tmpl w:val="4B00C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6"/>
  </w:num>
  <w:num w:numId="5">
    <w:abstractNumId w:val="14"/>
  </w:num>
  <w:num w:numId="6">
    <w:abstractNumId w:val="7"/>
  </w:num>
  <w:num w:numId="7">
    <w:abstractNumId w:val="20"/>
  </w:num>
  <w:num w:numId="8">
    <w:abstractNumId w:val="17"/>
  </w:num>
  <w:num w:numId="9">
    <w:abstractNumId w:val="10"/>
  </w:num>
  <w:num w:numId="10">
    <w:abstractNumId w:val="12"/>
  </w:num>
  <w:num w:numId="11">
    <w:abstractNumId w:val="30"/>
  </w:num>
  <w:num w:numId="12">
    <w:abstractNumId w:val="3"/>
  </w:num>
  <w:num w:numId="13">
    <w:abstractNumId w:val="4"/>
  </w:num>
  <w:num w:numId="14">
    <w:abstractNumId w:val="31"/>
  </w:num>
  <w:num w:numId="15">
    <w:abstractNumId w:val="0"/>
  </w:num>
  <w:num w:numId="16">
    <w:abstractNumId w:val="34"/>
  </w:num>
  <w:num w:numId="17">
    <w:abstractNumId w:val="9"/>
  </w:num>
  <w:num w:numId="18">
    <w:abstractNumId w:val="33"/>
  </w:num>
  <w:num w:numId="19">
    <w:abstractNumId w:val="26"/>
  </w:num>
  <w:num w:numId="20">
    <w:abstractNumId w:val="25"/>
  </w:num>
  <w:num w:numId="21">
    <w:abstractNumId w:val="24"/>
  </w:num>
  <w:num w:numId="22">
    <w:abstractNumId w:val="11"/>
  </w:num>
  <w:num w:numId="23">
    <w:abstractNumId w:val="32"/>
  </w:num>
  <w:num w:numId="24">
    <w:abstractNumId w:val="28"/>
  </w:num>
  <w:num w:numId="25">
    <w:abstractNumId w:val="15"/>
  </w:num>
  <w:num w:numId="26">
    <w:abstractNumId w:val="16"/>
  </w:num>
  <w:num w:numId="27">
    <w:abstractNumId w:val="2"/>
  </w:num>
  <w:num w:numId="28">
    <w:abstractNumId w:val="19"/>
  </w:num>
  <w:num w:numId="29">
    <w:abstractNumId w:val="22"/>
  </w:num>
  <w:num w:numId="30">
    <w:abstractNumId w:val="13"/>
  </w:num>
  <w:num w:numId="31">
    <w:abstractNumId w:val="29"/>
  </w:num>
  <w:num w:numId="32">
    <w:abstractNumId w:val="18"/>
  </w:num>
  <w:num w:numId="33">
    <w:abstractNumId w:val="8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C"/>
    <w:rsid w:val="004377E5"/>
    <w:rsid w:val="00652C67"/>
    <w:rsid w:val="006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1931"/>
  <w15:chartTrackingRefBased/>
  <w15:docId w15:val="{C65C9960-D7E0-411D-A93A-B47DFF1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FBC"/>
  </w:style>
  <w:style w:type="paragraph" w:styleId="a5">
    <w:name w:val="footer"/>
    <w:basedOn w:val="a"/>
    <w:link w:val="a6"/>
    <w:uiPriority w:val="99"/>
    <w:unhideWhenUsed/>
    <w:rsid w:val="00661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2023-09-27T05:06:00Z</dcterms:created>
  <dcterms:modified xsi:type="dcterms:W3CDTF">2023-09-27T05:12:00Z</dcterms:modified>
</cp:coreProperties>
</file>